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АДМИНИСТРАЦИЯ НАГОРНОВСКОГО СЕЛЬСОВЕТА</w:t>
      </w:r>
    </w:p>
    <w:p w:rsidR="00512452" w:rsidRPr="004577AF" w:rsidRDefault="00512452" w:rsidP="00512452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САЯНСКОГО РАЙОНА КРАСНОЯРСКОГО КРАЯ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ПОСТАНОВЛЕНИЕ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20"/>
        </w:tabs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   </w:t>
      </w:r>
      <w:r w:rsidR="00E7049F">
        <w:rPr>
          <w:rFonts w:ascii="Arial" w:hAnsi="Arial" w:cs="Arial"/>
          <w:b/>
        </w:rPr>
        <w:t xml:space="preserve">         </w:t>
      </w:r>
      <w:r w:rsidR="00906EBD">
        <w:rPr>
          <w:rFonts w:ascii="Arial" w:hAnsi="Arial" w:cs="Arial"/>
          <w:b/>
        </w:rPr>
        <w:t>27.03</w:t>
      </w:r>
      <w:r w:rsidR="00E72AA9">
        <w:rPr>
          <w:rFonts w:ascii="Arial" w:hAnsi="Arial" w:cs="Arial"/>
          <w:b/>
        </w:rPr>
        <w:t>.20</w:t>
      </w:r>
      <w:r w:rsidR="00E7049F">
        <w:rPr>
          <w:rFonts w:ascii="Arial" w:hAnsi="Arial" w:cs="Arial"/>
          <w:b/>
        </w:rPr>
        <w:t>23</w:t>
      </w:r>
      <w:r w:rsidR="00E72AA9">
        <w:rPr>
          <w:rFonts w:ascii="Arial" w:hAnsi="Arial" w:cs="Arial"/>
          <w:b/>
        </w:rPr>
        <w:t xml:space="preserve"> </w:t>
      </w:r>
      <w:r w:rsidR="004577AF" w:rsidRPr="004577AF">
        <w:rPr>
          <w:rFonts w:ascii="Arial" w:hAnsi="Arial" w:cs="Arial"/>
          <w:b/>
        </w:rPr>
        <w:t xml:space="preserve">                             </w:t>
      </w:r>
      <w:r w:rsidRPr="004577AF">
        <w:rPr>
          <w:rFonts w:ascii="Arial" w:hAnsi="Arial" w:cs="Arial"/>
          <w:b/>
        </w:rPr>
        <w:t>с. Нагорное</w:t>
      </w:r>
      <w:r w:rsidRPr="004577AF">
        <w:rPr>
          <w:rFonts w:ascii="Arial" w:hAnsi="Arial" w:cs="Arial"/>
          <w:b/>
        </w:rPr>
        <w:tab/>
      </w:r>
      <w:r w:rsidR="00E72AA9">
        <w:rPr>
          <w:rFonts w:ascii="Arial" w:hAnsi="Arial" w:cs="Arial"/>
          <w:b/>
        </w:rPr>
        <w:t xml:space="preserve">№ </w:t>
      </w:r>
      <w:r w:rsidR="00906EBD">
        <w:rPr>
          <w:rFonts w:ascii="Arial" w:hAnsi="Arial" w:cs="Arial"/>
          <w:b/>
        </w:rPr>
        <w:t>05-п</w:t>
      </w: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A52E34" w:rsidRDefault="00512452" w:rsidP="00512452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О ВНЕСЕНИИ ИЗМЕНЕНИЙ  </w:t>
      </w:r>
      <w:r w:rsidR="00E51F77">
        <w:rPr>
          <w:rFonts w:ascii="Arial" w:hAnsi="Arial" w:cs="Arial"/>
          <w:b/>
        </w:rPr>
        <w:t xml:space="preserve">И ДОПОЛНЕНИЙ </w:t>
      </w:r>
      <w:r w:rsidRPr="004577AF">
        <w:rPr>
          <w:rFonts w:ascii="Arial" w:hAnsi="Arial" w:cs="Arial"/>
          <w:b/>
        </w:rPr>
        <w:t xml:space="preserve">В ПОСТАНОВЛЕНИЕ АДМИНИСТРАЦИИ НАГОРНОВСКОГО СЕЛЬСОВЕТА ОТ 15.06.2012 № 31-П «ОБ УТВЕРЖДЕНИИ ПОЛОЖЕНИЯ «ОБ ОРГАНИЗАЦИИ И ОСУЩЕСТВЛЕНИИ ПЕРВИЧНОГО ВОИНСКОГО УЧЕТА ГРАЖДАН НА ТЕРРИТОРИИ НАГОРНОВСКОГО СЕЛЬСОВЕТА» И УТВЕРЖДЕНИИ ДОЛЖНОСТНЫХ ИНСТРУКЦИЙ РАБОТНИКА, ОСУЩЕСТВЛЯЮЩЕГО </w:t>
      </w:r>
    </w:p>
    <w:p w:rsidR="00512452" w:rsidRPr="004577AF" w:rsidRDefault="00512452" w:rsidP="00512452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ПЕРВИЧНЫЙ ВОИНСКИЙ УЧЕТ»</w:t>
      </w:r>
    </w:p>
    <w:p w:rsidR="00512452" w:rsidRPr="004577AF" w:rsidRDefault="00512452" w:rsidP="00512452">
      <w:pPr>
        <w:rPr>
          <w:rFonts w:ascii="Arial" w:hAnsi="Arial" w:cs="Arial"/>
          <w:b/>
        </w:rPr>
      </w:pPr>
    </w:p>
    <w:p w:rsidR="00512452" w:rsidRPr="00615993" w:rsidRDefault="00512452" w:rsidP="00EB0234">
      <w:pPr>
        <w:jc w:val="both"/>
        <w:rPr>
          <w:rFonts w:ascii="Arial" w:hAnsi="Arial" w:cs="Arial"/>
          <w:b/>
        </w:rPr>
      </w:pPr>
      <w:r w:rsidRPr="004577AF">
        <w:rPr>
          <w:rFonts w:ascii="Arial" w:hAnsi="Arial" w:cs="Arial"/>
        </w:rPr>
        <w:t xml:space="preserve">          </w:t>
      </w:r>
      <w:r w:rsidR="003128CA">
        <w:rPr>
          <w:rFonts w:ascii="Arial" w:hAnsi="Arial" w:cs="Arial"/>
        </w:rPr>
        <w:tab/>
      </w:r>
      <w:r w:rsidRPr="00615993">
        <w:rPr>
          <w:rFonts w:ascii="Arial" w:hAnsi="Arial" w:cs="Arial"/>
        </w:rPr>
        <w:t xml:space="preserve">На основании протеста прокуратуры Саянского района от </w:t>
      </w:r>
      <w:r w:rsidR="00EB0234" w:rsidRPr="00615993">
        <w:rPr>
          <w:rFonts w:ascii="Arial" w:hAnsi="Arial" w:cs="Arial"/>
        </w:rPr>
        <w:t>14.03.2023</w:t>
      </w: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 xml:space="preserve">                   </w:t>
      </w:r>
      <w:r w:rsidRPr="00615993">
        <w:rPr>
          <w:rFonts w:ascii="Arial" w:hAnsi="Arial" w:cs="Arial"/>
        </w:rPr>
        <w:t xml:space="preserve">      № 7/3-03-20</w:t>
      </w:r>
      <w:r w:rsidR="00EB0234" w:rsidRPr="00615993">
        <w:rPr>
          <w:rFonts w:ascii="Arial" w:hAnsi="Arial" w:cs="Arial"/>
        </w:rPr>
        <w:t>23</w:t>
      </w:r>
      <w:r w:rsidRPr="00615993">
        <w:rPr>
          <w:rFonts w:ascii="Arial" w:hAnsi="Arial" w:cs="Arial"/>
        </w:rPr>
        <w:t xml:space="preserve">, в соответствии с Федеральным законом от 28.03.1998 г. № 53-ФЗ «О воинской обязанности и военной службе», </w:t>
      </w:r>
      <w:r w:rsidR="001F38B6" w:rsidRPr="00615993">
        <w:rPr>
          <w:rFonts w:ascii="Arial" w:hAnsi="Arial" w:cs="Arial"/>
        </w:rPr>
        <w:t xml:space="preserve">Постановлением Правительства Российской Федерации от 27.11.2006 № 719 «Об утверждении Положения                о воинском учете», </w:t>
      </w:r>
      <w:r w:rsidRPr="00615993">
        <w:rPr>
          <w:rFonts w:ascii="Arial" w:hAnsi="Arial" w:cs="Arial"/>
        </w:rPr>
        <w:t xml:space="preserve"> Уставом Нагорновского сельсовета,</w:t>
      </w:r>
    </w:p>
    <w:p w:rsidR="00512452" w:rsidRPr="00615993" w:rsidRDefault="00512452" w:rsidP="00512452">
      <w:pPr>
        <w:rPr>
          <w:rFonts w:ascii="Arial" w:hAnsi="Arial" w:cs="Arial"/>
          <w:b/>
        </w:rPr>
      </w:pPr>
      <w:r w:rsidRPr="00615993">
        <w:rPr>
          <w:rFonts w:ascii="Arial" w:hAnsi="Arial" w:cs="Arial"/>
          <w:b/>
        </w:rPr>
        <w:t>ПОСТАНОВЛЯЮ:</w:t>
      </w:r>
    </w:p>
    <w:p w:rsidR="00D955AA" w:rsidRPr="00615993" w:rsidRDefault="00D955AA" w:rsidP="00512452">
      <w:pPr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  </w:t>
      </w:r>
      <w:r w:rsidR="00E72AA9" w:rsidRPr="00615993">
        <w:rPr>
          <w:rFonts w:ascii="Arial" w:hAnsi="Arial" w:cs="Arial"/>
        </w:rPr>
        <w:t>1. Протест прокуратуры С</w:t>
      </w:r>
      <w:r w:rsidRPr="00615993">
        <w:rPr>
          <w:rFonts w:ascii="Arial" w:hAnsi="Arial" w:cs="Arial"/>
        </w:rPr>
        <w:t xml:space="preserve">аянского района от </w:t>
      </w:r>
      <w:r w:rsidR="00A1199C" w:rsidRPr="00615993">
        <w:rPr>
          <w:rFonts w:ascii="Arial" w:hAnsi="Arial" w:cs="Arial"/>
        </w:rPr>
        <w:t>14.03.2023</w:t>
      </w:r>
      <w:r w:rsidRPr="00615993">
        <w:rPr>
          <w:rFonts w:ascii="Arial" w:hAnsi="Arial" w:cs="Arial"/>
        </w:rPr>
        <w:t xml:space="preserve"> № 7/3-03-20</w:t>
      </w:r>
      <w:r w:rsidR="00A1199C" w:rsidRPr="00615993">
        <w:rPr>
          <w:rFonts w:ascii="Arial" w:hAnsi="Arial" w:cs="Arial"/>
        </w:rPr>
        <w:t>23</w:t>
      </w:r>
      <w:r w:rsidRPr="00615993">
        <w:rPr>
          <w:rFonts w:ascii="Arial" w:hAnsi="Arial" w:cs="Arial"/>
        </w:rPr>
        <w:t xml:space="preserve"> удовлетворить.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  </w:t>
      </w:r>
      <w:r w:rsidR="00D955AA" w:rsidRPr="00615993">
        <w:rPr>
          <w:rFonts w:ascii="Arial" w:hAnsi="Arial" w:cs="Arial"/>
        </w:rPr>
        <w:t>2.</w:t>
      </w:r>
      <w:r w:rsidRPr="00615993">
        <w:rPr>
          <w:rFonts w:ascii="Arial" w:hAnsi="Arial" w:cs="Arial"/>
          <w:b/>
        </w:rPr>
        <w:t xml:space="preserve"> </w:t>
      </w:r>
      <w:r w:rsidRPr="00615993">
        <w:rPr>
          <w:rFonts w:ascii="Arial" w:hAnsi="Arial" w:cs="Arial"/>
        </w:rPr>
        <w:t>В постановление администрации Нагорновского сельсовета от 15.06.2012 № 31-п «Об утверждении Положения «Об организации и осуществлении первичного воинского учета граждан на территории Нагорновского сельсовета» и утверждении должностных инструкций работника, осуществляющего первичный воинский учет» внести изменения.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       </w:t>
      </w:r>
      <w:r w:rsidR="00D955AA" w:rsidRPr="00615993">
        <w:rPr>
          <w:rFonts w:ascii="Arial" w:hAnsi="Arial" w:cs="Arial"/>
        </w:rPr>
        <w:t>2</w:t>
      </w:r>
      <w:r w:rsidRPr="00615993">
        <w:rPr>
          <w:rFonts w:ascii="Arial" w:hAnsi="Arial" w:cs="Arial"/>
        </w:rPr>
        <w:t>.1. Пункт 3.</w:t>
      </w:r>
      <w:r w:rsidR="00D7538D" w:rsidRPr="00615993">
        <w:rPr>
          <w:rFonts w:ascii="Arial" w:hAnsi="Arial" w:cs="Arial"/>
        </w:rPr>
        <w:t>2</w:t>
      </w:r>
      <w:r w:rsidR="00F22D32" w:rsidRPr="00615993">
        <w:rPr>
          <w:rFonts w:ascii="Arial" w:hAnsi="Arial" w:cs="Arial"/>
        </w:rPr>
        <w:t xml:space="preserve"> Положения</w:t>
      </w:r>
      <w:r w:rsidRPr="00615993">
        <w:rPr>
          <w:rFonts w:ascii="Arial" w:hAnsi="Arial" w:cs="Arial"/>
        </w:rPr>
        <w:t xml:space="preserve"> «Об организации и осуществлении первичного воинского учета граждан на территории Нагорновского сельсовета» изложить в следующей редакции</w:t>
      </w:r>
      <w:r w:rsidR="0056702F" w:rsidRPr="00615993">
        <w:rPr>
          <w:rFonts w:ascii="Arial" w:hAnsi="Arial" w:cs="Arial"/>
        </w:rPr>
        <w:t>:</w:t>
      </w:r>
    </w:p>
    <w:p w:rsidR="00D7538D" w:rsidRPr="00615993" w:rsidRDefault="00167379" w:rsidP="00D7538D">
      <w:pPr>
        <w:tabs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6702F" w:rsidRPr="00615993">
        <w:rPr>
          <w:rFonts w:ascii="Arial" w:hAnsi="Arial" w:cs="Arial"/>
        </w:rPr>
        <w:t>«3.</w:t>
      </w:r>
      <w:r w:rsidR="00D7538D" w:rsidRPr="00615993">
        <w:rPr>
          <w:rFonts w:ascii="Arial" w:hAnsi="Arial" w:cs="Arial"/>
        </w:rPr>
        <w:t>2</w:t>
      </w:r>
      <w:r w:rsidR="003128CA" w:rsidRPr="00615993">
        <w:rPr>
          <w:rFonts w:ascii="Arial" w:hAnsi="Arial" w:cs="Arial"/>
        </w:rPr>
        <w:t xml:space="preserve"> </w:t>
      </w:r>
      <w:r w:rsidR="00D7538D" w:rsidRPr="00615993">
        <w:rPr>
          <w:rFonts w:ascii="Arial" w:hAnsi="Arial" w:cs="Arial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  <w:r w:rsidR="00F22D32" w:rsidRPr="00615993">
        <w:rPr>
          <w:rFonts w:ascii="Arial" w:hAnsi="Arial" w:cs="Arial"/>
        </w:rPr>
        <w:t>»</w:t>
      </w:r>
    </w:p>
    <w:p w:rsidR="00F22D32" w:rsidRPr="00615993" w:rsidRDefault="00240041" w:rsidP="00D7538D">
      <w:pPr>
        <w:tabs>
          <w:tab w:val="left" w:pos="-180"/>
        </w:tabs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       </w:t>
      </w:r>
      <w:r w:rsidR="00F22D32" w:rsidRPr="00615993">
        <w:rPr>
          <w:rFonts w:ascii="Arial" w:hAnsi="Arial" w:cs="Arial"/>
        </w:rPr>
        <w:t>2.2. Пункт 3.3 Положения «Об организации и осуществлении первичного воинского учета граждан на территории Нагорновского сельсовета» изложить</w:t>
      </w:r>
      <w:r w:rsidR="00F64DF3" w:rsidRPr="00615993">
        <w:rPr>
          <w:rFonts w:ascii="Arial" w:hAnsi="Arial" w:cs="Arial"/>
        </w:rPr>
        <w:t xml:space="preserve">           </w:t>
      </w:r>
      <w:r w:rsidR="00F22D32" w:rsidRPr="00615993">
        <w:rPr>
          <w:rFonts w:ascii="Arial" w:hAnsi="Arial" w:cs="Arial"/>
        </w:rPr>
        <w:t xml:space="preserve"> в следующей редакции:</w:t>
      </w:r>
    </w:p>
    <w:p w:rsidR="0038322D" w:rsidRPr="00615993" w:rsidRDefault="00240041" w:rsidP="0038322D">
      <w:pPr>
        <w:tabs>
          <w:tab w:val="left" w:pos="-180"/>
        </w:tabs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ab/>
      </w:r>
      <w:r w:rsidR="00F22D32" w:rsidRPr="00615993">
        <w:rPr>
          <w:rFonts w:ascii="Arial" w:hAnsi="Arial" w:cs="Arial"/>
        </w:rPr>
        <w:t xml:space="preserve">«3.3  </w:t>
      </w:r>
      <w:r w:rsidR="000C67BD" w:rsidRPr="00615993">
        <w:rPr>
          <w:rFonts w:ascii="Arial" w:hAnsi="Arial" w:cs="Arial"/>
        </w:rPr>
        <w:t xml:space="preserve">Выявлять </w:t>
      </w:r>
      <w:r w:rsidR="00117208" w:rsidRPr="00615993">
        <w:rPr>
          <w:rFonts w:ascii="Arial" w:hAnsi="Arial" w:cs="Arial"/>
          <w:shd w:val="clear" w:color="auto" w:fill="FFFFFF"/>
        </w:rPr>
        <w:t>совместно с органами внутренних дел граждан, проживающих</w:t>
      </w:r>
      <w:r w:rsidR="0038322D" w:rsidRPr="00615993">
        <w:rPr>
          <w:rFonts w:ascii="Arial" w:hAnsi="Arial" w:cs="Arial"/>
          <w:shd w:val="clear" w:color="auto" w:fill="FFFFFF"/>
        </w:rPr>
        <w:t xml:space="preserve"> </w:t>
      </w:r>
      <w:r w:rsidR="00117208" w:rsidRPr="00615993">
        <w:rPr>
          <w:rFonts w:ascii="Arial" w:hAnsi="Arial" w:cs="Arial"/>
          <w:shd w:val="clear" w:color="auto" w:fill="FFFFFF"/>
        </w:rPr>
        <w:t xml:space="preserve"> или пребывающих (на срок более 3 месяцев), в том числе не имеющих регистрации по месту жительства и (или) месту пребывания, </w:t>
      </w:r>
      <w:r w:rsidR="0038322D" w:rsidRPr="00615993">
        <w:rPr>
          <w:rFonts w:ascii="Arial" w:hAnsi="Arial" w:cs="Arial"/>
        </w:rPr>
        <w:t>на территории, на которой осуществляет свою деятельность орган местного самоуправления, обязанных состоять на воинском учете.»</w:t>
      </w:r>
    </w:p>
    <w:p w:rsidR="00D64604" w:rsidRPr="00615993" w:rsidRDefault="00D64604" w:rsidP="00240041">
      <w:pPr>
        <w:tabs>
          <w:tab w:val="left" w:pos="-180"/>
        </w:tabs>
        <w:ind w:firstLine="567"/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>2.3. Пункт 1 Приложения № 2 к постановлению изложить  в следующей редакции:</w:t>
      </w:r>
    </w:p>
    <w:p w:rsidR="00D64604" w:rsidRPr="007A4C22" w:rsidRDefault="00240041" w:rsidP="00F24612">
      <w:pPr>
        <w:tabs>
          <w:tab w:val="left" w:pos="4215"/>
        </w:tabs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          </w:t>
      </w:r>
      <w:r w:rsidR="00D64604" w:rsidRPr="00615993">
        <w:rPr>
          <w:rFonts w:ascii="Arial" w:hAnsi="Arial" w:cs="Arial"/>
        </w:rPr>
        <w:t xml:space="preserve">«1. При постановке граждан на воинский учет проверить наличие </w:t>
      </w:r>
      <w:r w:rsidR="00615993">
        <w:rPr>
          <w:rFonts w:ascii="Arial" w:hAnsi="Arial" w:cs="Arial"/>
        </w:rPr>
        <w:t xml:space="preserve">                       и</w:t>
      </w:r>
      <w:r w:rsidR="00D64604" w:rsidRPr="00615993">
        <w:rPr>
          <w:rFonts w:ascii="Arial" w:hAnsi="Arial" w:cs="Arial"/>
        </w:rPr>
        <w:t xml:space="preserve"> подлинность военного билета (временного удостоверения</w:t>
      </w:r>
      <w:r w:rsidR="0038322D" w:rsidRPr="00615993">
        <w:rPr>
          <w:rFonts w:ascii="Arial" w:hAnsi="Arial" w:cs="Arial"/>
        </w:rPr>
        <w:t xml:space="preserve">, </w:t>
      </w:r>
      <w:r w:rsidR="00E45AF0" w:rsidRPr="00615993">
        <w:rPr>
          <w:rFonts w:ascii="Arial" w:hAnsi="Arial" w:cs="Arial"/>
        </w:rPr>
        <w:t xml:space="preserve"> </w:t>
      </w:r>
      <w:r w:rsidR="0038322D" w:rsidRPr="00615993">
        <w:rPr>
          <w:rFonts w:ascii="Arial" w:hAnsi="Arial" w:cs="Arial"/>
        </w:rPr>
        <w:t>выданного взамен военного билета</w:t>
      </w:r>
      <w:r w:rsidR="00D64604" w:rsidRPr="00615993">
        <w:rPr>
          <w:rFonts w:ascii="Arial" w:hAnsi="Arial" w:cs="Arial"/>
        </w:rPr>
        <w:t>)</w:t>
      </w:r>
      <w:r w:rsidR="0038322D" w:rsidRPr="00615993">
        <w:rPr>
          <w:rFonts w:ascii="Arial" w:hAnsi="Arial" w:cs="Arial"/>
        </w:rPr>
        <w:t>, справок взамен военных билетов</w:t>
      </w:r>
      <w:r w:rsidR="00D64604" w:rsidRPr="00615993">
        <w:rPr>
          <w:rFonts w:ascii="Arial" w:hAnsi="Arial" w:cs="Arial"/>
        </w:rPr>
        <w:t xml:space="preserve"> или удостоверений граждан, </w:t>
      </w:r>
      <w:r w:rsidR="0038322D" w:rsidRPr="00615993">
        <w:rPr>
          <w:rFonts w:ascii="Arial" w:hAnsi="Arial" w:cs="Arial"/>
        </w:rPr>
        <w:t xml:space="preserve">подлежащих призыву на военную службу, а также  </w:t>
      </w:r>
      <w:r w:rsidR="00D64604" w:rsidRPr="00615993">
        <w:rPr>
          <w:rFonts w:ascii="Arial" w:hAnsi="Arial" w:cs="Arial"/>
        </w:rPr>
        <w:t>подлинность записей в них,</w:t>
      </w:r>
      <w:r w:rsidR="00D64604" w:rsidRPr="00850CCA">
        <w:rPr>
          <w:rFonts w:ascii="Arial" w:hAnsi="Arial" w:cs="Arial"/>
        </w:rPr>
        <w:t xml:space="preserve"> наличие мобилизационных предписаний (для военнообязанных запаса при </w:t>
      </w:r>
      <w:r w:rsidR="00D64604" w:rsidRPr="007A4C22">
        <w:rPr>
          <w:rFonts w:ascii="Arial" w:hAnsi="Arial" w:cs="Arial"/>
        </w:rPr>
        <w:lastRenderedPageBreak/>
        <w:t xml:space="preserve">наличии в военных билетах </w:t>
      </w:r>
      <w:r w:rsidR="00F24612" w:rsidRPr="007A4C22">
        <w:rPr>
          <w:rFonts w:ascii="Arial" w:hAnsi="Arial" w:cs="Arial"/>
          <w:shd w:val="clear" w:color="auto" w:fill="FFFFFF"/>
        </w:rPr>
        <w:t>или в справках взамен военных билетов</w:t>
      </w:r>
      <w:r w:rsidR="00F24612" w:rsidRPr="007A4C22">
        <w:rPr>
          <w:rFonts w:ascii="Arial" w:hAnsi="Arial" w:cs="Arial"/>
        </w:rPr>
        <w:t xml:space="preserve"> </w:t>
      </w:r>
      <w:r w:rsidR="00D64604" w:rsidRPr="007A4C22">
        <w:rPr>
          <w:rFonts w:ascii="Arial" w:hAnsi="Arial" w:cs="Arial"/>
        </w:rPr>
        <w:t xml:space="preserve">отметок об их вручении), </w:t>
      </w:r>
      <w:r w:rsidR="00F24612" w:rsidRPr="007A4C22">
        <w:rPr>
          <w:rFonts w:ascii="Arial" w:hAnsi="Arial" w:cs="Arial"/>
          <w:shd w:val="clear" w:color="auto" w:fill="FFFFFF"/>
        </w:rPr>
        <w:t xml:space="preserve">персональных электронных карт (при наличии в документах воинского учета отметок об их выдаче), </w:t>
      </w:r>
      <w:r w:rsidR="00D64604" w:rsidRPr="007A4C22">
        <w:rPr>
          <w:rFonts w:ascii="Arial" w:hAnsi="Arial" w:cs="Arial"/>
        </w:rPr>
        <w:t xml:space="preserve">отметок </w:t>
      </w:r>
      <w:r w:rsidR="00E45AF0" w:rsidRPr="007A4C22">
        <w:rPr>
          <w:rFonts w:ascii="Arial" w:hAnsi="Arial" w:cs="Arial"/>
        </w:rPr>
        <w:t xml:space="preserve"> </w:t>
      </w:r>
      <w:r w:rsidR="00D64604" w:rsidRPr="007A4C22">
        <w:rPr>
          <w:rFonts w:ascii="Arial" w:hAnsi="Arial" w:cs="Arial"/>
        </w:rPr>
        <w:t xml:space="preserve">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Вооруженных Сил РФ (для военнообязанных запаса при наличии в военных </w:t>
      </w:r>
      <w:r w:rsidR="00F24612" w:rsidRPr="007A4C22">
        <w:rPr>
          <w:rFonts w:ascii="Arial" w:hAnsi="Arial" w:cs="Arial"/>
        </w:rPr>
        <w:t>билетах отметок об их вручении).</w:t>
      </w:r>
      <w:r w:rsidR="00D64604" w:rsidRPr="007A4C22">
        <w:rPr>
          <w:rFonts w:ascii="Arial" w:hAnsi="Arial" w:cs="Arial"/>
        </w:rPr>
        <w:t>»</w:t>
      </w:r>
    </w:p>
    <w:p w:rsidR="00F24612" w:rsidRPr="00850CCA" w:rsidRDefault="00F24612" w:rsidP="00240041">
      <w:pPr>
        <w:tabs>
          <w:tab w:val="left" w:pos="-180"/>
        </w:tabs>
        <w:ind w:firstLine="567"/>
        <w:jc w:val="both"/>
        <w:rPr>
          <w:rFonts w:ascii="Arial" w:hAnsi="Arial" w:cs="Arial"/>
        </w:rPr>
      </w:pPr>
      <w:r w:rsidRPr="007A4C22">
        <w:rPr>
          <w:rFonts w:ascii="Arial" w:hAnsi="Arial" w:cs="Arial"/>
        </w:rPr>
        <w:t xml:space="preserve">2.4. Пункт </w:t>
      </w:r>
      <w:r w:rsidR="00E45AF0" w:rsidRPr="007A4C22">
        <w:rPr>
          <w:rFonts w:ascii="Arial" w:hAnsi="Arial" w:cs="Arial"/>
        </w:rPr>
        <w:t>4</w:t>
      </w:r>
      <w:r w:rsidRPr="007A4C22">
        <w:rPr>
          <w:rFonts w:ascii="Arial" w:hAnsi="Arial" w:cs="Arial"/>
        </w:rPr>
        <w:t xml:space="preserve"> Приложения № 2 к постановлению</w:t>
      </w:r>
      <w:r w:rsidRPr="00850CCA">
        <w:rPr>
          <w:rFonts w:ascii="Arial" w:hAnsi="Arial" w:cs="Arial"/>
        </w:rPr>
        <w:t xml:space="preserve"> изложить  в следующей редакции:</w:t>
      </w:r>
    </w:p>
    <w:p w:rsidR="003910AC" w:rsidRPr="00615993" w:rsidRDefault="003128CA" w:rsidP="00240041">
      <w:pPr>
        <w:tabs>
          <w:tab w:val="left" w:pos="4215"/>
        </w:tabs>
        <w:jc w:val="both"/>
        <w:rPr>
          <w:rFonts w:ascii="Arial" w:hAnsi="Arial" w:cs="Arial"/>
        </w:rPr>
      </w:pPr>
      <w:r w:rsidRPr="00850CCA">
        <w:rPr>
          <w:rFonts w:ascii="Arial" w:hAnsi="Arial" w:cs="Arial"/>
          <w:color w:val="FF0000"/>
        </w:rPr>
        <w:t xml:space="preserve">           </w:t>
      </w:r>
      <w:r w:rsidR="003910AC" w:rsidRPr="00615993">
        <w:rPr>
          <w:rFonts w:ascii="Arial" w:hAnsi="Arial" w:cs="Arial"/>
        </w:rPr>
        <w:t xml:space="preserve">« 4. </w:t>
      </w:r>
      <w:r w:rsidR="00E45AF0" w:rsidRPr="00615993">
        <w:rPr>
          <w:rFonts w:ascii="Arial" w:hAnsi="Arial" w:cs="Arial"/>
        </w:rPr>
        <w:t>При приеме от гражданина военного билета (временного удостоверения</w:t>
      </w:r>
      <w:r w:rsidRPr="00615993">
        <w:rPr>
          <w:rFonts w:ascii="Arial" w:hAnsi="Arial" w:cs="Arial"/>
        </w:rPr>
        <w:t xml:space="preserve">, </w:t>
      </w:r>
      <w:r w:rsidRPr="00615993">
        <w:rPr>
          <w:rFonts w:ascii="Arial" w:hAnsi="Arial" w:cs="Arial"/>
          <w:shd w:val="clear" w:color="auto" w:fill="FFFFFF"/>
        </w:rPr>
        <w:t>выданного взамен военного билета</w:t>
      </w:r>
      <w:r w:rsidR="00E45AF0" w:rsidRPr="00615993">
        <w:rPr>
          <w:rFonts w:ascii="Arial" w:hAnsi="Arial" w:cs="Arial"/>
        </w:rPr>
        <w:t xml:space="preserve">), или удостоверения гражданина, подлежащего призыву на военную службу, выдать владельцу расписку, заполнить карточку первичного учета на офицеров запаса, заполнить </w:t>
      </w:r>
      <w:r w:rsidRPr="00615993">
        <w:rPr>
          <w:rFonts w:ascii="Arial" w:hAnsi="Arial" w:cs="Arial"/>
        </w:rPr>
        <w:t>(</w:t>
      </w:r>
      <w:r w:rsidR="00E45AF0" w:rsidRPr="00615993">
        <w:rPr>
          <w:rFonts w:ascii="Arial" w:hAnsi="Arial" w:cs="Arial"/>
        </w:rPr>
        <w:t>в 2-х экземплярах</w:t>
      </w:r>
      <w:r w:rsidRPr="00615993">
        <w:rPr>
          <w:rFonts w:ascii="Arial" w:hAnsi="Arial" w:cs="Arial"/>
        </w:rPr>
        <w:t>)</w:t>
      </w:r>
      <w:r w:rsidR="00E45AF0" w:rsidRPr="00615993">
        <w:rPr>
          <w:rFonts w:ascii="Arial" w:hAnsi="Arial" w:cs="Arial"/>
        </w:rPr>
        <w:t xml:space="preserve"> алфавитные карточки и учетные карточки на прапорщиков, мичманов, старшин, сержантов, солдат и матросов запаса; заполнить </w:t>
      </w:r>
      <w:r w:rsidR="003910AC" w:rsidRPr="00615993">
        <w:rPr>
          <w:rFonts w:ascii="Arial" w:hAnsi="Arial" w:cs="Arial"/>
          <w:shd w:val="clear" w:color="auto" w:fill="FFFFFF"/>
        </w:rPr>
        <w:t>карты первичного воинского учета призывников</w:t>
      </w:r>
      <w:r w:rsidR="00E45AF0" w:rsidRPr="00615993">
        <w:rPr>
          <w:rFonts w:ascii="Arial" w:hAnsi="Arial" w:cs="Arial"/>
        </w:rPr>
        <w:t>. Заполнение указанных документов производится в соответствии с записями в военных билетах (временных удостоверениях</w:t>
      </w:r>
      <w:r w:rsidR="003910AC" w:rsidRPr="00615993">
        <w:rPr>
          <w:rFonts w:ascii="Arial" w:hAnsi="Arial" w:cs="Arial"/>
        </w:rPr>
        <w:t xml:space="preserve">, </w:t>
      </w:r>
      <w:r w:rsidR="003910AC" w:rsidRPr="00615993">
        <w:rPr>
          <w:rFonts w:ascii="Arial" w:hAnsi="Arial" w:cs="Arial"/>
          <w:shd w:val="clear" w:color="auto" w:fill="FFFFFF"/>
        </w:rPr>
        <w:t>выданных взамен военных билетов</w:t>
      </w:r>
      <w:r w:rsidR="00E45AF0" w:rsidRPr="00615993">
        <w:rPr>
          <w:rFonts w:ascii="Arial" w:hAnsi="Arial" w:cs="Arial"/>
        </w:rPr>
        <w:t>)</w:t>
      </w:r>
      <w:r w:rsidR="003910AC" w:rsidRPr="00615993">
        <w:rPr>
          <w:rFonts w:ascii="Arial" w:hAnsi="Arial" w:cs="Arial"/>
        </w:rPr>
        <w:t xml:space="preserve"> </w:t>
      </w:r>
      <w:r w:rsidR="003910AC" w:rsidRPr="00615993">
        <w:rPr>
          <w:rFonts w:ascii="Arial" w:hAnsi="Arial" w:cs="Arial"/>
          <w:shd w:val="clear" w:color="auto" w:fill="FFFFFF"/>
        </w:rPr>
        <w:t>справках взамен военных билетов</w:t>
      </w:r>
      <w:r w:rsidR="00E45AF0" w:rsidRPr="00615993">
        <w:rPr>
          <w:rFonts w:ascii="Arial" w:hAnsi="Arial" w:cs="Arial"/>
        </w:rPr>
        <w:t xml:space="preserve"> и удостоверениях граждан, подлежащих призыву на военную службу. </w:t>
      </w:r>
      <w:r w:rsidR="003910AC" w:rsidRPr="00615993">
        <w:rPr>
          <w:rFonts w:ascii="Arial" w:hAnsi="Arial" w:cs="Arial"/>
          <w:shd w:val="clear" w:color="auto" w:fill="FFFFFF"/>
        </w:rPr>
        <w:t>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учет.»</w:t>
      </w:r>
    </w:p>
    <w:p w:rsidR="00512452" w:rsidRPr="00615993" w:rsidRDefault="0056702F" w:rsidP="004577AF">
      <w:pPr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615993">
        <w:rPr>
          <w:rFonts w:ascii="Arial" w:hAnsi="Arial" w:cs="Arial"/>
          <w:b/>
        </w:rPr>
        <w:t xml:space="preserve">      </w:t>
      </w:r>
      <w:r w:rsidR="004577AF" w:rsidRPr="00615993">
        <w:rPr>
          <w:rFonts w:ascii="Arial" w:hAnsi="Arial" w:cs="Arial"/>
          <w:b/>
        </w:rPr>
        <w:t xml:space="preserve"> </w:t>
      </w:r>
      <w:r w:rsidRPr="00615993">
        <w:rPr>
          <w:rFonts w:ascii="Arial" w:hAnsi="Arial" w:cs="Arial"/>
          <w:b/>
        </w:rPr>
        <w:t xml:space="preserve"> </w:t>
      </w:r>
      <w:r w:rsidR="00502AA8" w:rsidRPr="00615993">
        <w:rPr>
          <w:rFonts w:ascii="Arial" w:hAnsi="Arial" w:cs="Arial"/>
          <w:b/>
        </w:rPr>
        <w:t xml:space="preserve"> </w:t>
      </w:r>
      <w:r w:rsidR="00D955AA" w:rsidRPr="00615993">
        <w:rPr>
          <w:rFonts w:ascii="Arial" w:hAnsi="Arial" w:cs="Arial"/>
        </w:rPr>
        <w:t>3</w:t>
      </w:r>
      <w:r w:rsidR="00512452" w:rsidRPr="00615993">
        <w:rPr>
          <w:rFonts w:ascii="Arial" w:hAnsi="Arial" w:cs="Arial"/>
        </w:rPr>
        <w:t xml:space="preserve">.   Контроль за исполнением настоящего постановления </w:t>
      </w:r>
      <w:r w:rsidR="004577AF" w:rsidRPr="00615993">
        <w:rPr>
          <w:rFonts w:ascii="Arial" w:hAnsi="Arial" w:cs="Arial"/>
        </w:rPr>
        <w:t>оставляю за собой</w:t>
      </w:r>
      <w:r w:rsidR="00512452" w:rsidRPr="00615993">
        <w:rPr>
          <w:rFonts w:ascii="Arial" w:hAnsi="Arial" w:cs="Arial"/>
        </w:rPr>
        <w:t>.</w:t>
      </w:r>
    </w:p>
    <w:p w:rsidR="004577AF" w:rsidRPr="00615993" w:rsidRDefault="00D955AA" w:rsidP="00D955AA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>Постановление вступает в силу в день подписания, подлежит  официальному опубликованию в печатном издании «Нагорновские ведомости»</w:t>
      </w:r>
      <w:r w:rsidR="003910AC" w:rsidRPr="00615993">
        <w:rPr>
          <w:rFonts w:ascii="Arial" w:hAnsi="Arial" w:cs="Arial"/>
        </w:rPr>
        <w:t xml:space="preserve">            </w:t>
      </w:r>
      <w:r w:rsidR="004577AF" w:rsidRPr="00615993">
        <w:rPr>
          <w:rFonts w:ascii="Arial" w:hAnsi="Arial" w:cs="Arial"/>
        </w:rPr>
        <w:t xml:space="preserve"> и размещению </w:t>
      </w:r>
      <w:r w:rsidR="004577AF" w:rsidRPr="00615993">
        <w:rPr>
          <w:rFonts w:ascii="Arial" w:hAnsi="Arial" w:cs="Arial"/>
          <w:spacing w:val="2"/>
        </w:rPr>
        <w:t xml:space="preserve">на </w:t>
      </w:r>
      <w:r w:rsidR="004577AF" w:rsidRPr="00615993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-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r w:rsidR="004577AF" w:rsidRPr="00615993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615993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4577AF" w:rsidRPr="00615993">
        <w:rPr>
          <w:rFonts w:ascii="Arial" w:hAnsi="Arial" w:cs="Arial"/>
        </w:rPr>
        <w:t xml:space="preserve">. </w:t>
      </w:r>
    </w:p>
    <w:p w:rsidR="00E72AA9" w:rsidRPr="00615993" w:rsidRDefault="00E72AA9" w:rsidP="00E72AA9">
      <w:pPr>
        <w:tabs>
          <w:tab w:val="left" w:pos="0"/>
          <w:tab w:val="left" w:pos="540"/>
          <w:tab w:val="left" w:pos="851"/>
        </w:tabs>
        <w:jc w:val="both"/>
        <w:rPr>
          <w:rFonts w:ascii="Arial" w:hAnsi="Arial" w:cs="Arial"/>
        </w:rPr>
      </w:pPr>
    </w:p>
    <w:p w:rsidR="00512452" w:rsidRDefault="00512452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906EBD" w:rsidRDefault="00906EBD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167379" w:rsidRPr="00615993" w:rsidRDefault="00167379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4577AF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>Глав</w:t>
      </w:r>
      <w:r w:rsidR="003910AC" w:rsidRPr="00615993">
        <w:rPr>
          <w:rFonts w:ascii="Arial" w:hAnsi="Arial" w:cs="Arial"/>
        </w:rPr>
        <w:t>а</w:t>
      </w:r>
      <w:r w:rsidRPr="00615993">
        <w:rPr>
          <w:rFonts w:ascii="Arial" w:hAnsi="Arial" w:cs="Arial"/>
        </w:rPr>
        <w:t xml:space="preserve"> </w:t>
      </w:r>
      <w:r w:rsidR="004577AF" w:rsidRPr="00615993">
        <w:rPr>
          <w:rFonts w:ascii="Arial" w:hAnsi="Arial" w:cs="Arial"/>
        </w:rPr>
        <w:t>администрации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  <w:r w:rsidRPr="00615993">
        <w:rPr>
          <w:rFonts w:ascii="Arial" w:hAnsi="Arial" w:cs="Arial"/>
        </w:rPr>
        <w:t xml:space="preserve">Нагорновского сельсовета                                      </w:t>
      </w:r>
      <w:r w:rsidR="004577AF" w:rsidRPr="00615993">
        <w:rPr>
          <w:rFonts w:ascii="Arial" w:hAnsi="Arial" w:cs="Arial"/>
        </w:rPr>
        <w:t xml:space="preserve">             </w:t>
      </w:r>
      <w:r w:rsidRPr="00615993">
        <w:rPr>
          <w:rFonts w:ascii="Arial" w:hAnsi="Arial" w:cs="Arial"/>
        </w:rPr>
        <w:t xml:space="preserve">    </w:t>
      </w:r>
      <w:r w:rsidR="007C49A0" w:rsidRPr="00615993">
        <w:rPr>
          <w:rFonts w:ascii="Arial" w:hAnsi="Arial" w:cs="Arial"/>
        </w:rPr>
        <w:t xml:space="preserve">      </w:t>
      </w:r>
      <w:r w:rsidRPr="00615993">
        <w:rPr>
          <w:rFonts w:ascii="Arial" w:hAnsi="Arial" w:cs="Arial"/>
        </w:rPr>
        <w:t xml:space="preserve">   </w:t>
      </w:r>
      <w:r w:rsidR="003910AC" w:rsidRPr="00615993">
        <w:rPr>
          <w:rFonts w:ascii="Arial" w:hAnsi="Arial" w:cs="Arial"/>
        </w:rPr>
        <w:t>Е.В. Николаева</w:t>
      </w:r>
    </w:p>
    <w:p w:rsidR="00512452" w:rsidRPr="00615993" w:rsidRDefault="00512452" w:rsidP="00512452">
      <w:pPr>
        <w:jc w:val="both"/>
        <w:rPr>
          <w:rFonts w:ascii="Arial" w:hAnsi="Arial" w:cs="Arial"/>
        </w:rPr>
      </w:pPr>
    </w:p>
    <w:p w:rsidR="00512452" w:rsidRPr="00850CCA" w:rsidRDefault="00512452" w:rsidP="00512452">
      <w:pPr>
        <w:jc w:val="both"/>
        <w:rPr>
          <w:rFonts w:ascii="Arial" w:hAnsi="Arial" w:cs="Arial"/>
        </w:rPr>
      </w:pPr>
    </w:p>
    <w:p w:rsidR="00C05082" w:rsidRPr="00850CCA" w:rsidRDefault="00C05082">
      <w:pPr>
        <w:rPr>
          <w:rFonts w:ascii="Arial" w:hAnsi="Arial" w:cs="Arial"/>
        </w:rPr>
      </w:pPr>
    </w:p>
    <w:sectPr w:rsidR="00C05082" w:rsidRPr="00850CCA" w:rsidSect="00C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52" w:rsidRDefault="00C60E52" w:rsidP="004577AF">
      <w:r>
        <w:separator/>
      </w:r>
    </w:p>
  </w:endnote>
  <w:endnote w:type="continuationSeparator" w:id="1">
    <w:p w:rsidR="00C60E52" w:rsidRDefault="00C60E52" w:rsidP="0045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52" w:rsidRDefault="00C60E52" w:rsidP="004577AF">
      <w:r>
        <w:separator/>
      </w:r>
    </w:p>
  </w:footnote>
  <w:footnote w:type="continuationSeparator" w:id="1">
    <w:p w:rsidR="00C60E52" w:rsidRDefault="00C60E52" w:rsidP="0045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39"/>
    <w:multiLevelType w:val="hybridMultilevel"/>
    <w:tmpl w:val="D65AB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08"/>
    <w:multiLevelType w:val="multilevel"/>
    <w:tmpl w:val="712E78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4463CC"/>
    <w:multiLevelType w:val="hybridMultilevel"/>
    <w:tmpl w:val="C4F46D7E"/>
    <w:lvl w:ilvl="0" w:tplc="400EDB2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90F03"/>
    <w:multiLevelType w:val="hybridMultilevel"/>
    <w:tmpl w:val="813A0C3C"/>
    <w:lvl w:ilvl="0" w:tplc="6B1C91D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33573"/>
    <w:multiLevelType w:val="hybridMultilevel"/>
    <w:tmpl w:val="FAF08608"/>
    <w:lvl w:ilvl="0" w:tplc="81947F0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418A2"/>
    <w:multiLevelType w:val="hybridMultilevel"/>
    <w:tmpl w:val="3222B7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20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52"/>
    <w:rsid w:val="00003F60"/>
    <w:rsid w:val="000C67BD"/>
    <w:rsid w:val="000F58EB"/>
    <w:rsid w:val="00103F7E"/>
    <w:rsid w:val="00117208"/>
    <w:rsid w:val="00137AAD"/>
    <w:rsid w:val="00150A39"/>
    <w:rsid w:val="00167379"/>
    <w:rsid w:val="001F38B6"/>
    <w:rsid w:val="00240041"/>
    <w:rsid w:val="002E0FF8"/>
    <w:rsid w:val="003128CA"/>
    <w:rsid w:val="0038322D"/>
    <w:rsid w:val="003910AC"/>
    <w:rsid w:val="0044635A"/>
    <w:rsid w:val="004540C4"/>
    <w:rsid w:val="004577AF"/>
    <w:rsid w:val="004D05A2"/>
    <w:rsid w:val="00502AA8"/>
    <w:rsid w:val="00512452"/>
    <w:rsid w:val="00520D1A"/>
    <w:rsid w:val="00562EDC"/>
    <w:rsid w:val="0056702F"/>
    <w:rsid w:val="0061255F"/>
    <w:rsid w:val="00615993"/>
    <w:rsid w:val="00687362"/>
    <w:rsid w:val="007A4C22"/>
    <w:rsid w:val="007C49A0"/>
    <w:rsid w:val="00850CCA"/>
    <w:rsid w:val="008F3D51"/>
    <w:rsid w:val="00906EBD"/>
    <w:rsid w:val="0092689B"/>
    <w:rsid w:val="0097150F"/>
    <w:rsid w:val="00A1199C"/>
    <w:rsid w:val="00A476D4"/>
    <w:rsid w:val="00A52E34"/>
    <w:rsid w:val="00A8011A"/>
    <w:rsid w:val="00B10FFF"/>
    <w:rsid w:val="00B12BD5"/>
    <w:rsid w:val="00C05082"/>
    <w:rsid w:val="00C1568B"/>
    <w:rsid w:val="00C44FC9"/>
    <w:rsid w:val="00C60E52"/>
    <w:rsid w:val="00CE2C95"/>
    <w:rsid w:val="00D64604"/>
    <w:rsid w:val="00D7538D"/>
    <w:rsid w:val="00D955AA"/>
    <w:rsid w:val="00E03B44"/>
    <w:rsid w:val="00E45AF0"/>
    <w:rsid w:val="00E51F77"/>
    <w:rsid w:val="00E633DF"/>
    <w:rsid w:val="00E65F41"/>
    <w:rsid w:val="00E7049F"/>
    <w:rsid w:val="00E72AA9"/>
    <w:rsid w:val="00E97249"/>
    <w:rsid w:val="00E97E73"/>
    <w:rsid w:val="00EB0234"/>
    <w:rsid w:val="00F22D32"/>
    <w:rsid w:val="00F24612"/>
    <w:rsid w:val="00F6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52"/>
    <w:pPr>
      <w:ind w:left="720"/>
      <w:contextualSpacing/>
    </w:pPr>
  </w:style>
  <w:style w:type="character" w:styleId="a4">
    <w:name w:val="Hyperlink"/>
    <w:basedOn w:val="a0"/>
    <w:rsid w:val="004577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3E9D-7507-4833-941D-ECDCB17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2023-03-28T03:50:00Z</cp:lastPrinted>
  <dcterms:created xsi:type="dcterms:W3CDTF">2019-06-03T09:10:00Z</dcterms:created>
  <dcterms:modified xsi:type="dcterms:W3CDTF">2023-03-28T03:51:00Z</dcterms:modified>
</cp:coreProperties>
</file>